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1B4" w:rsidRDefault="007F21B4" w:rsidP="007F21B4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7F21B4" w:rsidRDefault="007F21B4" w:rsidP="007F21B4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noProof/>
          <w:lang w:eastAsia="uk-U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Cs/>
          <w:color w:val="000000" w:themeColor="text1"/>
        </w:rPr>
        <w:t>УКРАЇНА</w:t>
      </w:r>
    </w:p>
    <w:p w:rsidR="007F21B4" w:rsidRDefault="007F21B4" w:rsidP="007F21B4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b/>
          <w:iCs/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</w:rPr>
        <w:t>ПЕРЕЯСЛАВСЬКА  МІСЬКА РАДА</w:t>
      </w:r>
    </w:p>
    <w:p w:rsidR="007F21B4" w:rsidRDefault="007F21B4" w:rsidP="007F21B4">
      <w:pPr>
        <w:spacing w:after="0" w:line="240" w:lineRule="auto"/>
        <w:ind w:left="708" w:firstLine="708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І</w:t>
      </w:r>
      <w:r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 </w:t>
      </w:r>
    </w:p>
    <w:p w:rsidR="007F21B4" w:rsidRDefault="007F21B4" w:rsidP="007F21B4">
      <w:pPr>
        <w:pStyle w:val="2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  <w:lang w:eastAsia="ru-RU"/>
        </w:rPr>
      </w:pPr>
      <w:r>
        <w:rPr>
          <w:rFonts w:ascii="Times New Roman" w:hAnsi="Times New Roman" w:cs="Times New Roman"/>
          <w:b/>
          <w:iCs/>
          <w:color w:val="000000" w:themeColor="text1"/>
          <w:sz w:val="40"/>
          <w:szCs w:val="40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iCs/>
          <w:color w:val="000000" w:themeColor="text1"/>
          <w:sz w:val="40"/>
          <w:szCs w:val="40"/>
        </w:rPr>
        <w:t>Н</w:t>
      </w:r>
      <w:proofErr w:type="spellEnd"/>
      <w:r>
        <w:rPr>
          <w:rFonts w:ascii="Times New Roman" w:hAnsi="Times New Roman" w:cs="Times New Roman"/>
          <w:b/>
          <w:iCs/>
          <w:color w:val="000000" w:themeColor="text1"/>
          <w:sz w:val="40"/>
          <w:szCs w:val="40"/>
        </w:rPr>
        <w:t xml:space="preserve"> Я</w:t>
      </w:r>
    </w:p>
    <w:p w:rsidR="007F21B4" w:rsidRDefault="007F21B4" w:rsidP="007F21B4">
      <w:pPr>
        <w:spacing w:after="0" w:line="240" w:lineRule="auto"/>
        <w:rPr>
          <w:b/>
          <w:color w:val="000000" w:themeColor="text1"/>
          <w:sz w:val="16"/>
          <w:szCs w:val="16"/>
          <w:lang w:eastAsia="ru-RU"/>
        </w:rPr>
      </w:pPr>
    </w:p>
    <w:p w:rsidR="007F21B4" w:rsidRPr="007F21B4" w:rsidRDefault="007F21B4" w:rsidP="007F21B4">
      <w:pPr>
        <w:spacing w:after="0" w:line="240" w:lineRule="auto"/>
        <w:rPr>
          <w:b/>
          <w:color w:val="000000" w:themeColor="text1"/>
          <w:sz w:val="28"/>
          <w:szCs w:val="28"/>
          <w:u w:val="single"/>
          <w:lang w:eastAsia="ru-RU"/>
        </w:rPr>
      </w:pPr>
      <w:r w:rsidRPr="007F21B4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від « 22 »  жовтня  2024 року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                            </w:t>
      </w:r>
      <w:r w:rsidRPr="007F21B4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№ 13-87-VIII</w:t>
      </w:r>
    </w:p>
    <w:p w:rsidR="007F21B4" w:rsidRDefault="007F21B4" w:rsidP="007F21B4">
      <w:pPr>
        <w:pStyle w:val="a3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7F21B4" w:rsidRDefault="007F21B4" w:rsidP="007F21B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 затвердження Комплексної програми</w:t>
      </w:r>
    </w:p>
    <w:p w:rsidR="007F21B4" w:rsidRDefault="007F21B4" w:rsidP="007F21B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«Надія і добро» на 2025-2027 роки</w:t>
      </w:r>
    </w:p>
    <w:p w:rsidR="007F21B4" w:rsidRDefault="007F21B4" w:rsidP="007F21B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 Переяславській міській територіальній громаді</w:t>
      </w:r>
    </w:p>
    <w:p w:rsidR="007F21B4" w:rsidRDefault="007F21B4" w:rsidP="007F21B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F21B4" w:rsidRDefault="007F21B4" w:rsidP="007F21B4">
      <w:pPr>
        <w:pStyle w:val="1"/>
        <w:shd w:val="clear" w:color="auto" w:fill="FFFFFF"/>
        <w:spacing w:before="0" w:after="96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pacing w:val="-10"/>
          <w:kern w:val="36"/>
          <w:sz w:val="28"/>
          <w:szCs w:val="28"/>
          <w:lang w:eastAsia="uk-UA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Відповідно до </w:t>
      </w:r>
      <w:r>
        <w:rPr>
          <w:rFonts w:ascii="Times New Roman" w:eastAsia="Times New Roman" w:hAnsi="Times New Roman" w:cs="Times New Roman"/>
          <w:bCs/>
          <w:color w:val="auto"/>
          <w:spacing w:val="-10"/>
          <w:kern w:val="36"/>
          <w:sz w:val="28"/>
          <w:szCs w:val="28"/>
          <w:lang w:eastAsia="uk-UA"/>
        </w:rPr>
        <w:t xml:space="preserve">Закону </w:t>
      </w:r>
      <w:r>
        <w:rPr>
          <w:rFonts w:ascii="Times New Roman" w:eastAsia="Times New Roman" w:hAnsi="Times New Roman" w:cs="Times New Roman"/>
          <w:bCs/>
          <w:color w:val="212121"/>
          <w:spacing w:val="-10"/>
          <w:kern w:val="36"/>
          <w:sz w:val="28"/>
          <w:szCs w:val="28"/>
          <w:lang w:eastAsia="uk-UA"/>
        </w:rPr>
        <w:t xml:space="preserve">України від 17.01.2019 № 2671-VIII «Про соціальні послуги», на виконання Указу Президента України від 22.08.2024 №512/2024 «Про невідкладні заходи щодо підтримки ветеранів війни, членів їх сімей, членів сімей загиблих (померлих) ветеранів війни, членів сімей загиблих (померлих) Захисників і Захисниць України»,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керуючись п.22 ч.1 ст.26 Закону України «Про місцеве самоврядування в Україні», </w:t>
      </w:r>
      <w:r>
        <w:rPr>
          <w:rFonts w:ascii="Times New Roman" w:hAnsi="Times New Roman"/>
          <w:color w:val="000000" w:themeColor="text1"/>
          <w:sz w:val="28"/>
          <w:szCs w:val="28"/>
        </w:rPr>
        <w:t>рішенням Переяслав-Хмельницької міської ради від 31.09.2019 №133-74-VII «Про затвердження Порядку розроблення, прийняття міських цільових програм, моніторингу та звітності про їх виконання»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міська рада </w:t>
      </w:r>
    </w:p>
    <w:p w:rsidR="007F21B4" w:rsidRDefault="007F21B4" w:rsidP="007F21B4">
      <w:pPr>
        <w:pStyle w:val="a3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7F21B4" w:rsidRDefault="007F21B4" w:rsidP="007F21B4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7F21B4" w:rsidRDefault="007F21B4" w:rsidP="007F21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21B4" w:rsidRDefault="007F21B4" w:rsidP="007F21B4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Затвердити  </w:t>
      </w:r>
      <w:r>
        <w:rPr>
          <w:rFonts w:ascii="Times New Roman" w:hAnsi="Times New Roman" w:cs="Times New Roman"/>
          <w:bCs/>
          <w:sz w:val="28"/>
          <w:szCs w:val="28"/>
        </w:rPr>
        <w:t>Комплексну програму  «Надія і добро» на 2025-2027 роки  у Переяславській міській територіальній громаді(далі – Програма), що додається.</w:t>
      </w:r>
    </w:p>
    <w:p w:rsidR="007F21B4" w:rsidRDefault="007F21B4" w:rsidP="007F21B4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Відділу економіки та зовнішніх зв’язків виконавчого комітету Переяславської міської ради включити дану Програму до Програми соціально-економічного та культурного розвитку Переяславської міської територіальної громади на 2025-2027 роки.</w:t>
      </w:r>
    </w:p>
    <w:p w:rsidR="007F21B4" w:rsidRDefault="007F21B4" w:rsidP="007F21B4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Центру соціальних служб Переяславської міської ради щорічно у грудні місяці інформувати міську раду про хід виконання Програми.</w:t>
      </w:r>
    </w:p>
    <w:p w:rsidR="007F21B4" w:rsidRDefault="007F21B4" w:rsidP="007F21B4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Фінансовому управлінню Переяславської міської ради здійснювати фінансування завдань та  заходів Програми в межах можливостей міського бюджету.</w:t>
      </w:r>
    </w:p>
    <w:p w:rsidR="007F21B4" w:rsidRDefault="007F21B4" w:rsidP="007F21B4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Відповідальність за виконання рішення покласти</w:t>
      </w:r>
      <w:r>
        <w:rPr>
          <w:rFonts w:ascii="Times New Roman" w:hAnsi="Times New Roman" w:cs="Times New Roman"/>
          <w:sz w:val="28"/>
          <w:szCs w:val="28"/>
        </w:rPr>
        <w:t xml:space="preserve"> на заступника міського голови з питань діяльності виконавчих органів ради Оксану СТЕПАНЕНКО.</w:t>
      </w:r>
    </w:p>
    <w:p w:rsidR="007F21B4" w:rsidRDefault="007F21B4" w:rsidP="007F21B4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з питань освіти, культури, роботи з молоддю, фізкультури та спорту соціального захисту населення та охорони здоров</w:t>
      </w:r>
      <w:r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я. </w:t>
      </w:r>
    </w:p>
    <w:p w:rsidR="007F21B4" w:rsidRDefault="007F21B4" w:rsidP="007F21B4">
      <w:pPr>
        <w:pStyle w:val="a3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7F21B4" w:rsidRDefault="007F21B4" w:rsidP="007F21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21B4" w:rsidRDefault="007F21B4" w:rsidP="007F21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21B4" w:rsidRDefault="007F21B4" w:rsidP="007F21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</w:p>
    <w:p w:rsidR="00671481" w:rsidRDefault="00671481"/>
    <w:p w:rsidR="00671481" w:rsidRPr="003746EC" w:rsidRDefault="00671481" w:rsidP="00671481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АВТОРИ ПРОЕКТУ:</w:t>
      </w: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ПОГОДЖЕНО:</w:t>
      </w:r>
    </w:p>
    <w:p w:rsidR="00671481" w:rsidRPr="003746EC" w:rsidRDefault="00671481" w:rsidP="00671481">
      <w:pPr>
        <w:tabs>
          <w:tab w:val="left" w:pos="5670"/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ЗАСТУПНИК МІСЬКОГО ГОЛОВИ</w:t>
      </w: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СЕКРЕТАР МІСЬКОЇ РАДИ</w:t>
      </w:r>
    </w:p>
    <w:p w:rsidR="00671481" w:rsidRPr="003746EC" w:rsidRDefault="00671481" w:rsidP="00671481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 ПИТАНЬ ДІЯЛЬНОСТІ ВИКОНАВЧИХ</w:t>
      </w:r>
    </w:p>
    <w:p w:rsidR="00671481" w:rsidRPr="003746EC" w:rsidRDefault="00671481" w:rsidP="00671481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ОРГАНІВ РАДИ</w:t>
      </w:r>
    </w:p>
    <w:p w:rsidR="00671481" w:rsidRPr="003746EC" w:rsidRDefault="00671481" w:rsidP="00671481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  Оксана СТЕПАНЕНКО                   ___________________ Лідія ОВЕРЧУК</w:t>
      </w:r>
    </w:p>
    <w:p w:rsidR="00671481" w:rsidRPr="003746EC" w:rsidRDefault="00671481" w:rsidP="00671481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746EC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(дата, підпис)                                                                             (дата, підпис)</w:t>
      </w:r>
    </w:p>
    <w:p w:rsidR="00671481" w:rsidRPr="003746EC" w:rsidRDefault="00671481" w:rsidP="00671481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671481" w:rsidRPr="003746EC" w:rsidRDefault="00671481" w:rsidP="00671481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671481" w:rsidRPr="003746EC" w:rsidRDefault="00671481" w:rsidP="00671481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671481" w:rsidRPr="003746EC" w:rsidRDefault="00671481" w:rsidP="00671481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746EC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ДИРЕКТОР ЦЕНТРУ СОЦІАЛЬНИХ СЛУЖБ                       </w:t>
      </w: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 ЮРИДИЧНОГО</w:t>
      </w:r>
    </w:p>
    <w:p w:rsidR="00671481" w:rsidRPr="003746EC" w:rsidRDefault="00671481" w:rsidP="00671481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  <w:r w:rsidRPr="003746EC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ПЕРЕЯСЛАВСЬКОЇ МІСЬКОЇ РАДИ                                       </w:t>
      </w: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ВІДДІЛУ ВИКОНАВЧОГО КОМІТЕТУ</w:t>
      </w:r>
    </w:p>
    <w:p w:rsidR="00671481" w:rsidRPr="003746EC" w:rsidRDefault="00671481" w:rsidP="00671481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МІСЬКОЇ РАДИ</w:t>
      </w:r>
    </w:p>
    <w:p w:rsidR="00671481" w:rsidRPr="003746EC" w:rsidRDefault="00671481" w:rsidP="00671481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671481" w:rsidRPr="003746EC" w:rsidRDefault="00671481" w:rsidP="00671481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671481" w:rsidRPr="003746EC" w:rsidRDefault="00671481" w:rsidP="00671481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  <w:r w:rsidRPr="003746EC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________________________                 Юлія ЛЯЛЬКА                 </w:t>
      </w: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 Наталія  ЛЕБІДЬ</w:t>
      </w:r>
    </w:p>
    <w:p w:rsidR="00671481" w:rsidRPr="003746EC" w:rsidRDefault="00671481" w:rsidP="00671481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  <w:r w:rsidRPr="003746EC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(дата, підпис)</w:t>
      </w: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 xml:space="preserve">    </w:t>
      </w:r>
      <w:r w:rsidRPr="003746EC">
        <w:rPr>
          <w:rFonts w:ascii="Times New Roman" w:hAnsi="Times New Roman"/>
          <w:bCs/>
          <w:color w:val="FFFFFF" w:themeColor="background1"/>
          <w:sz w:val="20"/>
          <w:szCs w:val="20"/>
        </w:rPr>
        <w:t>(дата, підпис)</w:t>
      </w:r>
    </w:p>
    <w:p w:rsidR="00671481" w:rsidRPr="003746EC" w:rsidRDefault="00671481" w:rsidP="00671481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671481" w:rsidRPr="003746EC" w:rsidRDefault="00671481" w:rsidP="00671481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671481" w:rsidRPr="003746EC" w:rsidRDefault="00671481" w:rsidP="00671481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671481" w:rsidRPr="003746EC" w:rsidRDefault="00671481" w:rsidP="00671481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 УПРАВЛІННЯ                                                   НАЧАЛЬНИК ФІНАНСОВОГО</w:t>
      </w: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671481" w:rsidRPr="003746EC" w:rsidRDefault="00671481" w:rsidP="00671481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СОЦІАЛЬНОГО ЗАХИСТУ НАСЕЛЕННЯ                            ФІНАНСОВОГО УПРАВЛІННЯ</w:t>
      </w: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671481" w:rsidRPr="003746EC" w:rsidRDefault="00671481" w:rsidP="00671481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ПЕРЕЯСЛАВСЬКОЇ МІСЬКОЇ РАДИ                                     ПЕРЕЯСЛАВСЬКОЇ МІСЬКОЇ                                              </w:t>
      </w:r>
    </w:p>
    <w:p w:rsidR="00671481" w:rsidRPr="003746EC" w:rsidRDefault="00671481" w:rsidP="00671481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РАДИ</w:t>
      </w:r>
    </w:p>
    <w:p w:rsidR="00671481" w:rsidRPr="003746EC" w:rsidRDefault="00671481" w:rsidP="00671481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________________________  Володимир МАРЧЕНКО           ____________________ Юлія ЖАРКО</w:t>
      </w: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671481" w:rsidRPr="003746EC" w:rsidRDefault="00671481" w:rsidP="00671481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  <w:r w:rsidRPr="003746EC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(дата, підпис)</w:t>
      </w:r>
    </w:p>
    <w:p w:rsidR="00671481" w:rsidRPr="003746EC" w:rsidRDefault="00671481" w:rsidP="00671481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671481" w:rsidRPr="003746EC" w:rsidRDefault="00671481" w:rsidP="00671481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НАЧАЛЬНИК ВІДДІЛУ ЕКОНОМІКИ ТА</w:t>
      </w:r>
    </w:p>
    <w:p w:rsidR="00671481" w:rsidRPr="003746EC" w:rsidRDefault="00671481" w:rsidP="00671481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ЗОВНІШНІХ ЗВ’ЯЗКІВ ВИКОНАВЧОГО</w:t>
      </w:r>
    </w:p>
    <w:p w:rsidR="00671481" w:rsidRPr="003746EC" w:rsidRDefault="00671481" w:rsidP="00671481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КОМІТЕТУ ПЕРЕЯСЛАВСЬКОЇ </w:t>
      </w:r>
    </w:p>
    <w:p w:rsidR="00671481" w:rsidRPr="003746EC" w:rsidRDefault="00671481" w:rsidP="00671481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МІСЬКОЇ РАДИ</w:t>
      </w:r>
    </w:p>
    <w:p w:rsidR="00671481" w:rsidRPr="003746EC" w:rsidRDefault="00671481" w:rsidP="00671481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671481" w:rsidRPr="003746EC" w:rsidRDefault="00671481" w:rsidP="00671481">
      <w:pPr>
        <w:tabs>
          <w:tab w:val="left" w:pos="594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</w:t>
      </w:r>
      <w:proofErr w:type="spellStart"/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______________________Окса</w:t>
      </w:r>
      <w:proofErr w:type="spellEnd"/>
      <w:r w:rsidRPr="003746EC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 ЗНАК</w:t>
      </w:r>
    </w:p>
    <w:p w:rsidR="00671481" w:rsidRPr="003746EC" w:rsidRDefault="00671481" w:rsidP="00671481">
      <w:pPr>
        <w:rPr>
          <w:rFonts w:ascii="Calibri" w:hAnsi="Calibri"/>
          <w:color w:val="FFFFFF" w:themeColor="background1"/>
        </w:rPr>
      </w:pPr>
      <w:r w:rsidRPr="003746EC">
        <w:rPr>
          <w:rFonts w:ascii="Calibri" w:hAnsi="Calibri"/>
          <w:color w:val="FFFFFF" w:themeColor="background1"/>
        </w:rPr>
        <w:t xml:space="preserve">                                                                                                                     </w:t>
      </w:r>
      <w:r w:rsidRPr="003746EC">
        <w:rPr>
          <w:rFonts w:ascii="Times New Roman" w:hAnsi="Times New Roman"/>
          <w:bCs/>
          <w:color w:val="FFFFFF" w:themeColor="background1"/>
          <w:sz w:val="20"/>
          <w:szCs w:val="20"/>
        </w:rPr>
        <w:t>(дата, підпис)</w:t>
      </w:r>
      <w:r w:rsidRPr="003746EC">
        <w:rPr>
          <w:rFonts w:ascii="Calibri" w:hAnsi="Calibri"/>
          <w:color w:val="FFFFFF" w:themeColor="background1"/>
        </w:rPr>
        <w:t xml:space="preserve">   </w:t>
      </w:r>
    </w:p>
    <w:p w:rsidR="00671481" w:rsidRPr="003746EC" w:rsidRDefault="00671481" w:rsidP="00671481">
      <w:pPr>
        <w:rPr>
          <w:color w:val="FFFFFF" w:themeColor="background1"/>
        </w:rPr>
      </w:pPr>
    </w:p>
    <w:p w:rsidR="00671481" w:rsidRPr="003746EC" w:rsidRDefault="00671481">
      <w:pPr>
        <w:rPr>
          <w:color w:val="FFFFFF" w:themeColor="background1"/>
        </w:rPr>
      </w:pPr>
    </w:p>
    <w:p w:rsidR="00671481" w:rsidRPr="003746EC" w:rsidRDefault="00671481">
      <w:pPr>
        <w:rPr>
          <w:color w:val="FFFFFF" w:themeColor="background1"/>
        </w:rPr>
      </w:pPr>
    </w:p>
    <w:sectPr w:rsidR="00671481" w:rsidRPr="003746EC" w:rsidSect="005A4A8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A150A"/>
    <w:multiLevelType w:val="hybridMultilevel"/>
    <w:tmpl w:val="9A5419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7E62B2"/>
    <w:multiLevelType w:val="hybridMultilevel"/>
    <w:tmpl w:val="0D8055FC"/>
    <w:lvl w:ilvl="0" w:tplc="3CFCDA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18B5"/>
    <w:rsid w:val="000318E1"/>
    <w:rsid w:val="00140571"/>
    <w:rsid w:val="003746EC"/>
    <w:rsid w:val="005773E7"/>
    <w:rsid w:val="005A4A80"/>
    <w:rsid w:val="005B77ED"/>
    <w:rsid w:val="005F53EE"/>
    <w:rsid w:val="00671481"/>
    <w:rsid w:val="00672B70"/>
    <w:rsid w:val="0068684A"/>
    <w:rsid w:val="007C7327"/>
    <w:rsid w:val="007F21B4"/>
    <w:rsid w:val="008478A8"/>
    <w:rsid w:val="008E7A14"/>
    <w:rsid w:val="00941D27"/>
    <w:rsid w:val="00AC4E54"/>
    <w:rsid w:val="00BA7698"/>
    <w:rsid w:val="00BE18B5"/>
    <w:rsid w:val="00F0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571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140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68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057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No Spacing"/>
    <w:uiPriority w:val="1"/>
    <w:qFormat/>
    <w:rsid w:val="00140571"/>
    <w:pPr>
      <w:spacing w:after="0" w:line="240" w:lineRule="auto"/>
    </w:pPr>
    <w:rPr>
      <w:rFonts w:eastAsiaTheme="minorEastAsia"/>
      <w:lang w:eastAsia="uk-UA"/>
    </w:rPr>
  </w:style>
  <w:style w:type="character" w:customStyle="1" w:styleId="20">
    <w:name w:val="Заголовок 2 Знак"/>
    <w:basedOn w:val="a0"/>
    <w:link w:val="2"/>
    <w:uiPriority w:val="9"/>
    <w:semiHidden/>
    <w:rsid w:val="006868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List Paragraph"/>
    <w:basedOn w:val="a"/>
    <w:uiPriority w:val="34"/>
    <w:qFormat/>
    <w:rsid w:val="00672B70"/>
    <w:pPr>
      <w:spacing w:after="200" w:line="276" w:lineRule="auto"/>
      <w:ind w:left="720"/>
      <w:contextualSpacing/>
    </w:pPr>
    <w:rPr>
      <w:rFonts w:eastAsiaTheme="minorEastAsia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1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2621</Words>
  <Characters>1495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16</cp:revision>
  <dcterms:created xsi:type="dcterms:W3CDTF">2024-10-10T13:04:00Z</dcterms:created>
  <dcterms:modified xsi:type="dcterms:W3CDTF">2024-10-30T08:36:00Z</dcterms:modified>
</cp:coreProperties>
</file>